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B3A" w:rsidRPr="001F0B3A" w:rsidRDefault="001F0B3A" w:rsidP="001F0B3A">
      <w:pPr>
        <w:spacing w:before="240" w:after="60"/>
        <w:jc w:val="center"/>
        <w:outlineLvl w:val="0"/>
        <w:rPr>
          <w:rFonts w:ascii="Cambria" w:eastAsia="宋体" w:hAnsi="Cambria" w:cs="Times New Roman"/>
          <w:b/>
          <w:bCs/>
          <w:sz w:val="32"/>
          <w:szCs w:val="32"/>
        </w:rPr>
      </w:pPr>
      <w:bookmarkStart w:id="0" w:name="_Toc485828459"/>
      <w:bookmarkStart w:id="1" w:name="_Toc485914320"/>
      <w:bookmarkStart w:id="2" w:name="_Toc26806174"/>
      <w:r w:rsidRPr="001F0B3A">
        <w:rPr>
          <w:rFonts w:ascii="Cambria" w:eastAsia="宋体" w:hAnsi="Cambria" w:cs="Times New Roman" w:hint="eastAsia"/>
          <w:b/>
          <w:bCs/>
          <w:sz w:val="32"/>
          <w:szCs w:val="32"/>
        </w:rPr>
        <w:t>第五章</w:t>
      </w:r>
      <w:r w:rsidRPr="001F0B3A">
        <w:rPr>
          <w:rFonts w:ascii="Cambria" w:eastAsia="宋体" w:hAnsi="Cambria" w:cs="Times New Roman" w:hint="eastAsia"/>
          <w:b/>
          <w:bCs/>
          <w:sz w:val="32"/>
          <w:szCs w:val="32"/>
        </w:rPr>
        <w:t xml:space="preserve">  </w:t>
      </w:r>
      <w:r w:rsidRPr="001F0B3A">
        <w:rPr>
          <w:rFonts w:ascii="Cambria" w:eastAsia="宋体" w:hAnsi="Cambria" w:cs="Times New Roman" w:hint="eastAsia"/>
          <w:b/>
          <w:bCs/>
          <w:sz w:val="32"/>
          <w:szCs w:val="32"/>
        </w:rPr>
        <w:t>本项目技术及商务要求</w:t>
      </w:r>
      <w:bookmarkEnd w:id="0"/>
      <w:bookmarkEnd w:id="1"/>
      <w:bookmarkEnd w:id="2"/>
    </w:p>
    <w:p w:rsidR="001F0B3A" w:rsidRPr="001F0B3A" w:rsidRDefault="001F0B3A" w:rsidP="001F0B3A">
      <w:pPr>
        <w:jc w:val="center"/>
        <w:rPr>
          <w:rFonts w:ascii="宋体" w:eastAsia="宋体" w:hAnsi="Courier New" w:cs="Courier New"/>
          <w:b/>
          <w:sz w:val="30"/>
          <w:szCs w:val="30"/>
        </w:rPr>
      </w:pPr>
      <w:r w:rsidRPr="001F0B3A">
        <w:rPr>
          <w:rFonts w:ascii="宋体" w:eastAsia="宋体" w:hAnsi="Courier New" w:cs="Courier New" w:hint="eastAsia"/>
          <w:b/>
          <w:sz w:val="30"/>
          <w:szCs w:val="30"/>
        </w:rPr>
        <w:t>一、技术要求</w:t>
      </w:r>
    </w:p>
    <w:p w:rsidR="001F0B3A" w:rsidRPr="001F0B3A" w:rsidRDefault="001F0B3A" w:rsidP="001F0B3A">
      <w:pPr>
        <w:spacing w:line="500" w:lineRule="exact"/>
        <w:ind w:firstLineChars="200" w:firstLine="422"/>
        <w:jc w:val="left"/>
        <w:rPr>
          <w:rFonts w:ascii="宋体" w:eastAsia="宋体" w:hAnsi="宋体" w:cs="Times New Roman"/>
          <w:b/>
          <w:bCs/>
          <w:szCs w:val="21"/>
        </w:rPr>
      </w:pPr>
      <w:r w:rsidRPr="001F0B3A">
        <w:rPr>
          <w:rFonts w:ascii="宋体" w:eastAsia="宋体" w:hAnsi="宋体" w:cs="Times New Roman" w:hint="eastAsia"/>
          <w:b/>
          <w:bCs/>
          <w:szCs w:val="21"/>
        </w:rPr>
        <w:t>本工程采用的技术规范（实质性要求）</w:t>
      </w:r>
    </w:p>
    <w:p w:rsidR="001F0B3A" w:rsidRPr="001F0B3A" w:rsidRDefault="001F0B3A" w:rsidP="001F0B3A">
      <w:pPr>
        <w:spacing w:line="500" w:lineRule="exact"/>
        <w:ind w:firstLineChars="393" w:firstLine="825"/>
        <w:jc w:val="left"/>
        <w:rPr>
          <w:rFonts w:ascii="宋体" w:eastAsia="宋体" w:hAnsi="宋体" w:cs="Times New Roman"/>
          <w:szCs w:val="21"/>
        </w:rPr>
      </w:pPr>
      <w:r w:rsidRPr="001F0B3A">
        <w:rPr>
          <w:rFonts w:ascii="宋体" w:eastAsia="宋体" w:hAnsi="宋体" w:cs="Times New Roman" w:hint="eastAsia"/>
          <w:szCs w:val="21"/>
        </w:rPr>
        <w:t>执行国家、行业和地方现行的设计规范和施工质量及验收规范。</w:t>
      </w:r>
    </w:p>
    <w:p w:rsidR="001F0B3A" w:rsidRPr="001F0B3A" w:rsidRDefault="001F0B3A" w:rsidP="001F0B3A">
      <w:pPr>
        <w:spacing w:line="500" w:lineRule="exact"/>
        <w:ind w:firstLineChars="226" w:firstLine="545"/>
        <w:jc w:val="left"/>
        <w:rPr>
          <w:rFonts w:ascii="宋体" w:eastAsia="宋体" w:hAnsi="宋体" w:cs="Times New Roman"/>
          <w:b/>
          <w:sz w:val="24"/>
          <w:szCs w:val="24"/>
        </w:rPr>
      </w:pPr>
    </w:p>
    <w:p w:rsidR="001F0B3A" w:rsidRPr="001F0B3A" w:rsidRDefault="001F0B3A" w:rsidP="001F0B3A">
      <w:pPr>
        <w:spacing w:line="500" w:lineRule="exact"/>
        <w:jc w:val="center"/>
        <w:rPr>
          <w:rFonts w:ascii="宋体" w:eastAsia="宋体" w:hAnsi="宋体" w:cs="Times New Roman"/>
          <w:b/>
          <w:sz w:val="30"/>
          <w:szCs w:val="30"/>
        </w:rPr>
      </w:pPr>
      <w:r w:rsidRPr="001F0B3A">
        <w:rPr>
          <w:rFonts w:ascii="宋体" w:eastAsia="宋体" w:hAnsi="宋体" w:cs="Times New Roman"/>
          <w:b/>
          <w:sz w:val="30"/>
          <w:szCs w:val="30"/>
        </w:rPr>
        <w:t>二、商务要求</w:t>
      </w:r>
    </w:p>
    <w:p w:rsidR="001F0B3A" w:rsidRPr="001F0B3A" w:rsidRDefault="001F0B3A" w:rsidP="001F0B3A">
      <w:pPr>
        <w:tabs>
          <w:tab w:val="left" w:pos="2205"/>
        </w:tabs>
        <w:spacing w:line="500" w:lineRule="exact"/>
        <w:ind w:firstLineChars="200" w:firstLine="422"/>
        <w:jc w:val="left"/>
        <w:rPr>
          <w:rFonts w:ascii="宋体" w:eastAsia="宋体" w:hAnsi="宋体" w:cs="Times New Roman"/>
          <w:b/>
          <w:bCs/>
          <w:szCs w:val="21"/>
        </w:rPr>
      </w:pPr>
      <w:r w:rsidRPr="001F0B3A">
        <w:rPr>
          <w:rFonts w:ascii="宋体" w:eastAsia="宋体" w:hAnsi="宋体" w:cs="Times New Roman" w:hint="eastAsia"/>
          <w:b/>
          <w:bCs/>
          <w:szCs w:val="21"/>
        </w:rPr>
        <w:t>（一）工程量清单（另册）。</w:t>
      </w:r>
    </w:p>
    <w:p w:rsidR="001F0B3A" w:rsidRPr="001F0B3A" w:rsidRDefault="001F0B3A" w:rsidP="001F0B3A">
      <w:pPr>
        <w:tabs>
          <w:tab w:val="left" w:pos="2205"/>
        </w:tabs>
        <w:spacing w:line="500" w:lineRule="exact"/>
        <w:ind w:firstLineChars="200" w:firstLine="422"/>
        <w:jc w:val="left"/>
        <w:rPr>
          <w:rFonts w:ascii="宋体" w:eastAsia="宋体" w:hAnsi="宋体" w:cs="Times New Roman"/>
          <w:b/>
          <w:bCs/>
          <w:szCs w:val="21"/>
        </w:rPr>
      </w:pPr>
      <w:r w:rsidRPr="001F0B3A">
        <w:rPr>
          <w:rFonts w:ascii="宋体" w:eastAsia="宋体" w:hAnsi="宋体" w:cs="Times New Roman" w:hint="eastAsia"/>
          <w:b/>
          <w:bCs/>
          <w:szCs w:val="21"/>
        </w:rPr>
        <w:t>（二）计划工期：150日历天。（实质性要求）</w:t>
      </w:r>
    </w:p>
    <w:p w:rsidR="001F0B3A" w:rsidRPr="001F0B3A" w:rsidRDefault="001F0B3A" w:rsidP="001F0B3A">
      <w:pPr>
        <w:tabs>
          <w:tab w:val="left" w:pos="2205"/>
        </w:tabs>
        <w:spacing w:line="500" w:lineRule="exact"/>
        <w:ind w:firstLineChars="200" w:firstLine="422"/>
        <w:jc w:val="left"/>
        <w:rPr>
          <w:rFonts w:ascii="宋体" w:eastAsia="宋体" w:hAnsi="宋体" w:cs="Times New Roman"/>
          <w:b/>
          <w:bCs/>
          <w:szCs w:val="21"/>
        </w:rPr>
      </w:pPr>
      <w:r w:rsidRPr="001F0B3A">
        <w:rPr>
          <w:rFonts w:ascii="宋体" w:eastAsia="宋体" w:hAnsi="宋体" w:cs="Times New Roman" w:hint="eastAsia"/>
          <w:b/>
          <w:bCs/>
          <w:szCs w:val="21"/>
        </w:rPr>
        <w:t>（三）付款方式：按合同条款执行。（实质性要求）</w:t>
      </w:r>
    </w:p>
    <w:p w:rsidR="001F0B3A" w:rsidRPr="001F0B3A" w:rsidRDefault="001F0B3A" w:rsidP="001F0B3A">
      <w:pPr>
        <w:tabs>
          <w:tab w:val="left" w:pos="2205"/>
        </w:tabs>
        <w:spacing w:line="500" w:lineRule="exact"/>
        <w:ind w:firstLineChars="200" w:firstLine="422"/>
        <w:jc w:val="left"/>
        <w:rPr>
          <w:rFonts w:ascii="宋体" w:eastAsia="宋体" w:hAnsi="宋体" w:cs="Times New Roman"/>
          <w:b/>
          <w:bCs/>
          <w:szCs w:val="21"/>
        </w:rPr>
      </w:pPr>
      <w:r w:rsidRPr="001F0B3A">
        <w:rPr>
          <w:rFonts w:ascii="宋体" w:eastAsia="宋体" w:hAnsi="宋体" w:cs="Times New Roman" w:hint="eastAsia"/>
          <w:b/>
          <w:bCs/>
          <w:szCs w:val="21"/>
        </w:rPr>
        <w:t>（四）验收方法和标准（实质性要求）</w:t>
      </w:r>
    </w:p>
    <w:p w:rsidR="001F0B3A" w:rsidRPr="001F0B3A" w:rsidRDefault="001F0B3A" w:rsidP="001F0B3A">
      <w:pPr>
        <w:tabs>
          <w:tab w:val="left" w:pos="2205"/>
        </w:tabs>
        <w:spacing w:line="500" w:lineRule="exact"/>
        <w:ind w:firstLineChars="200" w:firstLine="422"/>
        <w:jc w:val="left"/>
        <w:rPr>
          <w:rFonts w:ascii="宋体" w:eastAsia="宋体" w:hAnsi="宋体" w:cs="Times New Roman"/>
          <w:b/>
          <w:bCs/>
          <w:szCs w:val="21"/>
        </w:rPr>
      </w:pPr>
      <w:r w:rsidRPr="001F0B3A">
        <w:rPr>
          <w:rFonts w:ascii="宋体" w:eastAsia="宋体" w:hAnsi="宋体" w:cs="Times New Roman" w:hint="eastAsia"/>
          <w:b/>
          <w:bCs/>
          <w:szCs w:val="21"/>
        </w:rPr>
        <w:t xml:space="preserve">    验收标准：符合现行国家有关工程施工验收规范和标准的要求，一次性验收合格。</w:t>
      </w:r>
    </w:p>
    <w:p w:rsidR="001F0B3A" w:rsidRPr="001F0B3A" w:rsidRDefault="001F0B3A" w:rsidP="001F0B3A">
      <w:pPr>
        <w:tabs>
          <w:tab w:val="left" w:pos="2205"/>
        </w:tabs>
        <w:spacing w:line="500" w:lineRule="exact"/>
        <w:ind w:firstLineChars="200" w:firstLine="422"/>
        <w:jc w:val="left"/>
        <w:rPr>
          <w:rFonts w:ascii="宋体" w:eastAsia="宋体" w:hAnsi="宋体" w:cs="Times New Roman" w:hint="eastAsia"/>
          <w:b/>
          <w:bCs/>
          <w:szCs w:val="21"/>
        </w:rPr>
      </w:pPr>
      <w:r w:rsidRPr="001F0B3A">
        <w:rPr>
          <w:rFonts w:ascii="宋体" w:eastAsia="宋体" w:hAnsi="宋体" w:cs="Times New Roman" w:hint="eastAsia"/>
          <w:b/>
          <w:bCs/>
          <w:szCs w:val="21"/>
        </w:rPr>
        <w:t xml:space="preserve">    验收方法：现场验收，验收合格后出具竣工验收报告。</w:t>
      </w:r>
    </w:p>
    <w:p w:rsidR="001F0B3A" w:rsidRPr="001F0B3A" w:rsidRDefault="001F0B3A" w:rsidP="001F0B3A">
      <w:pPr>
        <w:tabs>
          <w:tab w:val="left" w:pos="2205"/>
        </w:tabs>
        <w:spacing w:line="500" w:lineRule="exact"/>
        <w:ind w:firstLineChars="200" w:firstLine="422"/>
        <w:jc w:val="left"/>
        <w:rPr>
          <w:rFonts w:ascii="宋体" w:eastAsia="宋体" w:hAnsi="宋体" w:cs="Times New Roman"/>
          <w:b/>
          <w:bCs/>
          <w:szCs w:val="21"/>
        </w:rPr>
      </w:pPr>
      <w:r w:rsidRPr="001F0B3A">
        <w:rPr>
          <w:rFonts w:ascii="宋体" w:eastAsia="宋体" w:hAnsi="宋体" w:cs="Times New Roman" w:hint="eastAsia"/>
          <w:b/>
          <w:bCs/>
          <w:szCs w:val="21"/>
        </w:rPr>
        <w:t>（五）为保证本项目改造和布展的效果，承包人在采购所有装饰材料之前需将样品提交发包人确认，发包人同意后才能进行采购；本项目的装修和布展效果必须达到设计单位和发包人的认可才能通过验收。</w:t>
      </w:r>
    </w:p>
    <w:p w:rsidR="00A0244C" w:rsidRPr="001F0B3A" w:rsidRDefault="00A0244C">
      <w:bookmarkStart w:id="3" w:name="_GoBack"/>
      <w:bookmarkEnd w:id="3"/>
    </w:p>
    <w:sectPr w:rsidR="00A0244C" w:rsidRPr="001F0B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suppressBottomSpacing/>
    <w:suppressSpBfAfterPgBrk/>
    <w:wrapTrailSpaces/>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0B3A"/>
    <w:rsid w:val="001F0B3A"/>
    <w:rsid w:val="005F1E7D"/>
    <w:rsid w:val="006A2321"/>
    <w:rsid w:val="00A024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next w:val="a"/>
    <w:link w:val="1Char"/>
    <w:autoRedefine/>
    <w:uiPriority w:val="9"/>
    <w:qFormat/>
    <w:rsid w:val="005F1E7D"/>
    <w:pPr>
      <w:keepNext/>
      <w:keepLines/>
      <w:spacing w:beforeLines="100" w:before="100" w:afterLines="200" w:after="200" w:line="480" w:lineRule="auto"/>
      <w:jc w:val="center"/>
      <w:outlineLvl w:val="0"/>
    </w:pPr>
    <w:rPr>
      <w:rFonts w:ascii="Cambria" w:eastAsia="黑体" w:hAnsi="Cambria" w:cs="Times New Roman"/>
      <w:b/>
      <w:bCs/>
      <w:sz w:val="44"/>
      <w:szCs w:val="28"/>
    </w:rPr>
  </w:style>
  <w:style w:type="paragraph" w:styleId="2">
    <w:name w:val="heading 2"/>
    <w:basedOn w:val="a"/>
    <w:next w:val="a"/>
    <w:link w:val="2Char"/>
    <w:autoRedefine/>
    <w:uiPriority w:val="9"/>
    <w:unhideWhenUsed/>
    <w:qFormat/>
    <w:rsid w:val="005F1E7D"/>
    <w:pPr>
      <w:keepNext/>
      <w:keepLines/>
      <w:widowControl/>
      <w:spacing w:beforeLines="100" w:before="100" w:afterLines="100" w:after="100" w:line="360" w:lineRule="auto"/>
      <w:jc w:val="left"/>
      <w:outlineLvl w:val="1"/>
    </w:pPr>
    <w:rPr>
      <w:rFonts w:ascii="Cambria" w:eastAsia="黑体" w:hAnsi="Cambria" w:cs="Times New Roman"/>
      <w:b/>
      <w:bCs/>
      <w:sz w:val="32"/>
      <w:szCs w:val="26"/>
    </w:rPr>
  </w:style>
  <w:style w:type="paragraph" w:styleId="3">
    <w:name w:val="heading 3"/>
    <w:basedOn w:val="a"/>
    <w:next w:val="a"/>
    <w:link w:val="3Char"/>
    <w:autoRedefine/>
    <w:uiPriority w:val="9"/>
    <w:unhideWhenUsed/>
    <w:qFormat/>
    <w:rsid w:val="005F1E7D"/>
    <w:pPr>
      <w:keepNext/>
      <w:keepLines/>
      <w:widowControl/>
      <w:spacing w:beforeLines="50" w:before="50" w:afterLines="50" w:after="50" w:line="360" w:lineRule="auto"/>
      <w:jc w:val="left"/>
      <w:outlineLvl w:val="2"/>
    </w:pPr>
    <w:rPr>
      <w:rFonts w:ascii="Cambria" w:eastAsia="宋体" w:hAnsi="Cambria" w:cs="Times New Roman"/>
      <w:b/>
      <w:bCs/>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5F1E7D"/>
    <w:rPr>
      <w:rFonts w:ascii="Cambria" w:eastAsia="黑体" w:hAnsi="Cambria" w:cs="Times New Roman"/>
      <w:b/>
      <w:bCs/>
      <w:sz w:val="44"/>
      <w:szCs w:val="28"/>
    </w:rPr>
  </w:style>
  <w:style w:type="paragraph" w:styleId="a3">
    <w:name w:val="Subtitle"/>
    <w:next w:val="a"/>
    <w:link w:val="Char"/>
    <w:autoRedefine/>
    <w:uiPriority w:val="11"/>
    <w:qFormat/>
    <w:rsid w:val="005F1E7D"/>
    <w:pPr>
      <w:numPr>
        <w:ilvl w:val="1"/>
      </w:numPr>
      <w:spacing w:beforeLines="100" w:before="100" w:afterLines="100" w:after="100" w:line="360" w:lineRule="auto"/>
      <w:jc w:val="center"/>
    </w:pPr>
    <w:rPr>
      <w:rFonts w:ascii="Cambria" w:eastAsia="宋体" w:hAnsi="Cambria" w:cs="Times New Roman"/>
      <w:b/>
      <w:bCs/>
      <w:iCs/>
      <w:spacing w:val="15"/>
      <w:sz w:val="32"/>
      <w:szCs w:val="24"/>
    </w:rPr>
  </w:style>
  <w:style w:type="character" w:customStyle="1" w:styleId="Char">
    <w:name w:val="副标题 Char"/>
    <w:link w:val="a3"/>
    <w:uiPriority w:val="11"/>
    <w:rsid w:val="005F1E7D"/>
    <w:rPr>
      <w:rFonts w:ascii="Cambria" w:eastAsia="宋体" w:hAnsi="Cambria" w:cs="Times New Roman"/>
      <w:b/>
      <w:bCs/>
      <w:iCs/>
      <w:spacing w:val="15"/>
      <w:sz w:val="32"/>
      <w:szCs w:val="24"/>
    </w:rPr>
  </w:style>
  <w:style w:type="character" w:customStyle="1" w:styleId="3Char">
    <w:name w:val="标题 3 Char"/>
    <w:link w:val="3"/>
    <w:uiPriority w:val="9"/>
    <w:rsid w:val="005F1E7D"/>
    <w:rPr>
      <w:rFonts w:ascii="Cambria" w:eastAsia="宋体" w:hAnsi="Cambria" w:cs="Times New Roman"/>
      <w:b/>
      <w:bCs/>
      <w:sz w:val="30"/>
    </w:rPr>
  </w:style>
  <w:style w:type="character" w:customStyle="1" w:styleId="2Char">
    <w:name w:val="标题 2 Char"/>
    <w:link w:val="2"/>
    <w:uiPriority w:val="9"/>
    <w:rsid w:val="005F1E7D"/>
    <w:rPr>
      <w:rFonts w:ascii="Cambria" w:eastAsia="黑体" w:hAnsi="Cambria" w:cs="Times New Roman"/>
      <w:b/>
      <w:bCs/>
      <w:sz w:val="32"/>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next w:val="a"/>
    <w:link w:val="1Char"/>
    <w:autoRedefine/>
    <w:uiPriority w:val="9"/>
    <w:qFormat/>
    <w:rsid w:val="005F1E7D"/>
    <w:pPr>
      <w:keepNext/>
      <w:keepLines/>
      <w:spacing w:beforeLines="100" w:before="100" w:afterLines="200" w:after="200" w:line="480" w:lineRule="auto"/>
      <w:jc w:val="center"/>
      <w:outlineLvl w:val="0"/>
    </w:pPr>
    <w:rPr>
      <w:rFonts w:ascii="Cambria" w:eastAsia="黑体" w:hAnsi="Cambria" w:cs="Times New Roman"/>
      <w:b/>
      <w:bCs/>
      <w:sz w:val="44"/>
      <w:szCs w:val="28"/>
    </w:rPr>
  </w:style>
  <w:style w:type="paragraph" w:styleId="2">
    <w:name w:val="heading 2"/>
    <w:basedOn w:val="a"/>
    <w:next w:val="a"/>
    <w:link w:val="2Char"/>
    <w:autoRedefine/>
    <w:uiPriority w:val="9"/>
    <w:unhideWhenUsed/>
    <w:qFormat/>
    <w:rsid w:val="005F1E7D"/>
    <w:pPr>
      <w:keepNext/>
      <w:keepLines/>
      <w:widowControl/>
      <w:spacing w:beforeLines="100" w:before="100" w:afterLines="100" w:after="100" w:line="360" w:lineRule="auto"/>
      <w:jc w:val="left"/>
      <w:outlineLvl w:val="1"/>
    </w:pPr>
    <w:rPr>
      <w:rFonts w:ascii="Cambria" w:eastAsia="黑体" w:hAnsi="Cambria" w:cs="Times New Roman"/>
      <w:b/>
      <w:bCs/>
      <w:sz w:val="32"/>
      <w:szCs w:val="26"/>
    </w:rPr>
  </w:style>
  <w:style w:type="paragraph" w:styleId="3">
    <w:name w:val="heading 3"/>
    <w:basedOn w:val="a"/>
    <w:next w:val="a"/>
    <w:link w:val="3Char"/>
    <w:autoRedefine/>
    <w:uiPriority w:val="9"/>
    <w:unhideWhenUsed/>
    <w:qFormat/>
    <w:rsid w:val="005F1E7D"/>
    <w:pPr>
      <w:keepNext/>
      <w:keepLines/>
      <w:widowControl/>
      <w:spacing w:beforeLines="50" w:before="50" w:afterLines="50" w:after="50" w:line="360" w:lineRule="auto"/>
      <w:jc w:val="left"/>
      <w:outlineLvl w:val="2"/>
    </w:pPr>
    <w:rPr>
      <w:rFonts w:ascii="Cambria" w:eastAsia="宋体" w:hAnsi="Cambria" w:cs="Times New Roman"/>
      <w:b/>
      <w:bCs/>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5F1E7D"/>
    <w:rPr>
      <w:rFonts w:ascii="Cambria" w:eastAsia="黑体" w:hAnsi="Cambria" w:cs="Times New Roman"/>
      <w:b/>
      <w:bCs/>
      <w:sz w:val="44"/>
      <w:szCs w:val="28"/>
    </w:rPr>
  </w:style>
  <w:style w:type="paragraph" w:styleId="a3">
    <w:name w:val="Subtitle"/>
    <w:next w:val="a"/>
    <w:link w:val="Char"/>
    <w:autoRedefine/>
    <w:uiPriority w:val="11"/>
    <w:qFormat/>
    <w:rsid w:val="005F1E7D"/>
    <w:pPr>
      <w:numPr>
        <w:ilvl w:val="1"/>
      </w:numPr>
      <w:spacing w:beforeLines="100" w:before="100" w:afterLines="100" w:after="100" w:line="360" w:lineRule="auto"/>
      <w:jc w:val="center"/>
    </w:pPr>
    <w:rPr>
      <w:rFonts w:ascii="Cambria" w:eastAsia="宋体" w:hAnsi="Cambria" w:cs="Times New Roman"/>
      <w:b/>
      <w:bCs/>
      <w:iCs/>
      <w:spacing w:val="15"/>
      <w:sz w:val="32"/>
      <w:szCs w:val="24"/>
    </w:rPr>
  </w:style>
  <w:style w:type="character" w:customStyle="1" w:styleId="Char">
    <w:name w:val="副标题 Char"/>
    <w:link w:val="a3"/>
    <w:uiPriority w:val="11"/>
    <w:rsid w:val="005F1E7D"/>
    <w:rPr>
      <w:rFonts w:ascii="Cambria" w:eastAsia="宋体" w:hAnsi="Cambria" w:cs="Times New Roman"/>
      <w:b/>
      <w:bCs/>
      <w:iCs/>
      <w:spacing w:val="15"/>
      <w:sz w:val="32"/>
      <w:szCs w:val="24"/>
    </w:rPr>
  </w:style>
  <w:style w:type="character" w:customStyle="1" w:styleId="3Char">
    <w:name w:val="标题 3 Char"/>
    <w:link w:val="3"/>
    <w:uiPriority w:val="9"/>
    <w:rsid w:val="005F1E7D"/>
    <w:rPr>
      <w:rFonts w:ascii="Cambria" w:eastAsia="宋体" w:hAnsi="Cambria" w:cs="Times New Roman"/>
      <w:b/>
      <w:bCs/>
      <w:sz w:val="30"/>
    </w:rPr>
  </w:style>
  <w:style w:type="character" w:customStyle="1" w:styleId="2Char">
    <w:name w:val="标题 2 Char"/>
    <w:link w:val="2"/>
    <w:uiPriority w:val="9"/>
    <w:rsid w:val="005F1E7D"/>
    <w:rPr>
      <w:rFonts w:ascii="Cambria" w:eastAsia="黑体" w:hAnsi="Cambria" w:cs="Times New Roman"/>
      <w:b/>
      <w:bCs/>
      <w:sz w:val="32"/>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47</Words>
  <Characters>272</Characters>
  <Application>Microsoft Office Word</Application>
  <DocSecurity>0</DocSecurity>
  <Lines>2</Lines>
  <Paragraphs>1</Paragraphs>
  <ScaleCrop>false</ScaleCrop>
  <Company/>
  <LinksUpToDate>false</LinksUpToDate>
  <CharactersWithSpaces>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dc:creator>
  <cp:lastModifiedBy>李</cp:lastModifiedBy>
  <cp:revision>1</cp:revision>
  <dcterms:created xsi:type="dcterms:W3CDTF">2020-01-07T07:28:00Z</dcterms:created>
  <dcterms:modified xsi:type="dcterms:W3CDTF">2020-01-07T07:29:00Z</dcterms:modified>
</cp:coreProperties>
</file>