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725" w:rsidRDefault="006A5A28"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采购公告模板</w:t>
      </w:r>
    </w:p>
    <w:p w:rsidR="00704725" w:rsidRDefault="006A5A28">
      <w:pPr>
        <w:spacing w:line="560" w:lineRule="exact"/>
        <w:rPr>
          <w:rFonts w:ascii="黑体" w:eastAsia="黑体" w:hAnsi="黑体"/>
          <w:sz w:val="32"/>
          <w:szCs w:val="32"/>
        </w:rPr>
      </w:pPr>
      <w:bookmarkStart w:id="0" w:name="OLE_LINK1"/>
      <w:r>
        <w:rPr>
          <w:rFonts w:ascii="黑体" w:eastAsia="黑体" w:hAnsi="黑体" w:hint="eastAsia"/>
          <w:sz w:val="32"/>
          <w:szCs w:val="32"/>
        </w:rPr>
        <w:t>一、采购项目名称及内容</w:t>
      </w:r>
    </w:p>
    <w:p w:rsidR="00704725" w:rsidRDefault="006A5A2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1、项目名称：</w:t>
      </w:r>
      <w:r w:rsidR="005B7C4B" w:rsidRPr="005B7C4B">
        <w:rPr>
          <w:rFonts w:ascii="仿宋_GB2312" w:eastAsia="仿宋_GB2312" w:hAnsi="宋体" w:hint="eastAsia"/>
          <w:sz w:val="32"/>
          <w:szCs w:val="32"/>
          <w:u w:val="single"/>
        </w:rPr>
        <w:t>雪华乡为民服务中心加固改造工程</w:t>
      </w:r>
    </w:p>
    <w:p w:rsidR="00704725" w:rsidRDefault="006A5A2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、项目预算：</w:t>
      </w:r>
      <w:r w:rsidR="005B7C4B" w:rsidRPr="005B7C4B">
        <w:rPr>
          <w:rFonts w:ascii="仿宋_GB2312" w:eastAsia="仿宋_GB2312" w:hint="eastAsia"/>
          <w:sz w:val="32"/>
          <w:szCs w:val="32"/>
          <w:u w:val="single"/>
        </w:rPr>
        <w:t>￥</w:t>
      </w:r>
      <w:r w:rsidR="005B7C4B" w:rsidRPr="005B7C4B">
        <w:rPr>
          <w:rFonts w:ascii="仿宋_GB2312" w:eastAsia="仿宋_GB2312" w:hAnsi="宋体"/>
          <w:sz w:val="32"/>
          <w:szCs w:val="32"/>
          <w:u w:val="single"/>
        </w:rPr>
        <w:t>218150.35</w:t>
      </w:r>
      <w:r w:rsidR="005B7C4B">
        <w:rPr>
          <w:rFonts w:ascii="仿宋_GB2312" w:eastAsia="仿宋_GB2312" w:hAnsi="宋体"/>
          <w:sz w:val="32"/>
          <w:szCs w:val="32"/>
          <w:u w:val="single"/>
        </w:rPr>
        <w:t>元（含暂列金￥</w:t>
      </w:r>
      <w:r w:rsidR="005B7C4B" w:rsidRPr="005B7C4B">
        <w:rPr>
          <w:rFonts w:ascii="仿宋_GB2312" w:eastAsia="仿宋_GB2312" w:hAnsi="宋体"/>
          <w:sz w:val="32"/>
          <w:szCs w:val="32"/>
          <w:u w:val="single"/>
        </w:rPr>
        <w:t>10000.00</w:t>
      </w:r>
      <w:r w:rsidR="005B7C4B">
        <w:rPr>
          <w:rFonts w:ascii="仿宋_GB2312" w:eastAsia="仿宋_GB2312" w:hAnsi="宋体"/>
          <w:sz w:val="32"/>
          <w:szCs w:val="32"/>
          <w:u w:val="single"/>
        </w:rPr>
        <w:t>元）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</w:t>
      </w:r>
    </w:p>
    <w:p w:rsidR="00704725" w:rsidRPr="005B7C4B" w:rsidRDefault="006A5A28" w:rsidP="005B7C4B">
      <w:pPr>
        <w:spacing w:line="560" w:lineRule="exact"/>
        <w:rPr>
          <w:rFonts w:ascii="仿宋_GB2312" w:eastAsia="仿宋_GB2312" w:hAnsi="宋体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3、项目内容、用途、范围及规模：</w:t>
      </w:r>
      <w:r w:rsidR="005B7C4B" w:rsidRPr="005B7C4B">
        <w:rPr>
          <w:rFonts w:ascii="仿宋_GB2312" w:eastAsia="仿宋_GB2312" w:hAnsi="宋体" w:hint="eastAsia"/>
          <w:sz w:val="32"/>
          <w:szCs w:val="32"/>
          <w:u w:val="single"/>
        </w:rPr>
        <w:t>建设地点蚌埠市雪华大厦。本工程主要内容包括：梁截面加大，梁顶部碳纤维加固、板底面和顶面的碳纤维加固。本工程还包含为加固工作而进行的施工现场的墙体、吊顶、地坪等障碍物的拆除及恢复工作。</w:t>
      </w:r>
      <w:r>
        <w:rPr>
          <w:rFonts w:ascii="仿宋_GB2312" w:eastAsia="仿宋_GB2312" w:hint="eastAsia"/>
          <w:sz w:val="32"/>
          <w:szCs w:val="32"/>
        </w:rPr>
        <w:t xml:space="preserve">                     </w:t>
      </w:r>
    </w:p>
    <w:p w:rsidR="00704725" w:rsidRPr="005B7C4B" w:rsidRDefault="006A5A28" w:rsidP="005B7C4B">
      <w:pPr>
        <w:spacing w:line="560" w:lineRule="exact"/>
        <w:rPr>
          <w:rFonts w:ascii="仿宋_GB2312" w:eastAsia="仿宋_GB2312" w:hAnsi="宋体"/>
          <w:sz w:val="32"/>
          <w:szCs w:val="32"/>
          <w:u w:val="single"/>
        </w:rPr>
      </w:pPr>
      <w:r>
        <w:rPr>
          <w:rFonts w:ascii="黑体" w:eastAsia="黑体" w:hAnsi="黑体" w:hint="eastAsia"/>
          <w:sz w:val="32"/>
          <w:szCs w:val="32"/>
        </w:rPr>
        <w:t>二、供应商资格要求：</w:t>
      </w:r>
      <w:r w:rsidR="005B7C4B">
        <w:rPr>
          <w:rFonts w:ascii="仿宋_GB2312" w:eastAsia="仿宋_GB2312" w:hAnsi="宋体" w:hint="eastAsia"/>
          <w:sz w:val="32"/>
          <w:szCs w:val="32"/>
          <w:u w:val="single"/>
        </w:rPr>
        <w:t>1.</w:t>
      </w:r>
      <w:r w:rsidR="005B7C4B" w:rsidRPr="005B7C4B">
        <w:rPr>
          <w:rFonts w:ascii="仿宋_GB2312" w:eastAsia="仿宋_GB2312" w:hAnsi="宋体" w:hint="eastAsia"/>
          <w:sz w:val="32"/>
          <w:szCs w:val="32"/>
          <w:u w:val="single"/>
        </w:rPr>
        <w:t>本次招标要求投标人须具有独立成立的法人资格，具有有效的营业执照，并在人员、设备、资金等方面具有相应的施工能力。</w:t>
      </w:r>
      <w:r w:rsidR="005B7C4B">
        <w:rPr>
          <w:rFonts w:ascii="仿宋_GB2312" w:eastAsia="仿宋_GB2312" w:hAnsi="宋体" w:hint="eastAsia"/>
          <w:sz w:val="32"/>
          <w:szCs w:val="32"/>
          <w:u w:val="single"/>
        </w:rPr>
        <w:t>2.</w:t>
      </w:r>
      <w:r w:rsidR="005B7C4B" w:rsidRPr="005B7C4B">
        <w:rPr>
          <w:rFonts w:ascii="仿宋_GB2312" w:eastAsia="仿宋_GB2312" w:hAnsi="宋体" w:hint="eastAsia"/>
          <w:sz w:val="32"/>
          <w:szCs w:val="32"/>
          <w:u w:val="single"/>
        </w:rPr>
        <w:t>本次招标要求投标人须具有有效的</w:t>
      </w:r>
      <w:r w:rsidR="005B7C4B">
        <w:rPr>
          <w:rFonts w:ascii="仿宋_GB2312" w:eastAsia="仿宋_GB2312" w:hAnsi="宋体" w:hint="eastAsia"/>
          <w:sz w:val="32"/>
          <w:szCs w:val="32"/>
          <w:u w:val="single"/>
        </w:rPr>
        <w:t>特种工程（</w:t>
      </w:r>
      <w:proofErr w:type="gramStart"/>
      <w:r w:rsidR="005B7C4B">
        <w:rPr>
          <w:rFonts w:ascii="仿宋_GB2312" w:eastAsia="仿宋_GB2312" w:hAnsi="宋体" w:hint="eastAsia"/>
          <w:sz w:val="32"/>
          <w:szCs w:val="32"/>
          <w:u w:val="single"/>
        </w:rPr>
        <w:t>限结构</w:t>
      </w:r>
      <w:proofErr w:type="gramEnd"/>
      <w:r w:rsidR="005B7C4B">
        <w:rPr>
          <w:rFonts w:ascii="仿宋_GB2312" w:eastAsia="仿宋_GB2312" w:hAnsi="宋体" w:hint="eastAsia"/>
          <w:sz w:val="32"/>
          <w:szCs w:val="32"/>
          <w:u w:val="single"/>
        </w:rPr>
        <w:t>补强）专业承包资质</w:t>
      </w:r>
      <w:r w:rsidR="005B7C4B" w:rsidRPr="005B7C4B">
        <w:rPr>
          <w:rFonts w:ascii="仿宋_GB2312" w:eastAsia="仿宋_GB2312" w:hAnsi="宋体" w:hint="eastAsia"/>
          <w:sz w:val="32"/>
          <w:szCs w:val="32"/>
          <w:u w:val="single"/>
        </w:rPr>
        <w:t>，须具有有效的安全生产许可证。</w:t>
      </w:r>
      <w:r w:rsidR="005B7C4B">
        <w:rPr>
          <w:rFonts w:ascii="仿宋_GB2312" w:eastAsia="仿宋_GB2312" w:hAnsi="宋体" w:hint="eastAsia"/>
          <w:sz w:val="32"/>
          <w:szCs w:val="32"/>
          <w:u w:val="single"/>
        </w:rPr>
        <w:t>3.投标人拟任项目经理必须是本单位正式员工，须具备有效的建筑工程专业贰级及以上注册建造师资格，</w:t>
      </w:r>
      <w:r w:rsidR="005B7C4B" w:rsidRPr="005B7C4B">
        <w:rPr>
          <w:rFonts w:ascii="仿宋_GB2312" w:eastAsia="仿宋_GB2312" w:hAnsi="宋体" w:hint="eastAsia"/>
          <w:sz w:val="32"/>
          <w:szCs w:val="32"/>
          <w:u w:val="single"/>
        </w:rPr>
        <w:t>具有有效的安全生产考核合格证书，在本项目投标截止时间止无在建项目。</w:t>
      </w:r>
      <w:r w:rsidR="00490970">
        <w:rPr>
          <w:rFonts w:ascii="仿宋_GB2312" w:eastAsia="仿宋_GB2312" w:hAnsi="宋体" w:hint="eastAsia"/>
          <w:sz w:val="32"/>
          <w:szCs w:val="32"/>
          <w:u w:val="single"/>
        </w:rPr>
        <w:t>4.</w:t>
      </w:r>
      <w:r w:rsidR="005B7C4B" w:rsidRPr="005B7C4B">
        <w:rPr>
          <w:rFonts w:ascii="仿宋_GB2312" w:eastAsia="仿宋_GB2312" w:hAnsi="宋体" w:hint="eastAsia"/>
          <w:sz w:val="32"/>
          <w:szCs w:val="32"/>
          <w:u w:val="single"/>
        </w:rPr>
        <w:t>信誉要求：（1）投标人有下列情形之一的，不得参与本项目的投标：①被列入法院失信被执行人名单</w:t>
      </w:r>
      <w:r w:rsidR="00490970">
        <w:rPr>
          <w:rFonts w:ascii="仿宋_GB2312" w:eastAsia="仿宋_GB2312" w:hAnsi="宋体" w:hint="eastAsia"/>
          <w:sz w:val="32"/>
          <w:szCs w:val="32"/>
          <w:u w:val="single"/>
        </w:rPr>
        <w:t>。</w:t>
      </w:r>
      <w:r w:rsidR="005B7C4B" w:rsidRPr="005B7C4B">
        <w:rPr>
          <w:rFonts w:ascii="仿宋_GB2312" w:eastAsia="仿宋_GB2312" w:hAnsi="宋体" w:hint="eastAsia"/>
          <w:sz w:val="32"/>
          <w:szCs w:val="32"/>
          <w:u w:val="single"/>
        </w:rPr>
        <w:t>②因拖欠农民工工资被列入“黑名单”</w:t>
      </w:r>
      <w:r w:rsidR="00490970">
        <w:rPr>
          <w:rFonts w:ascii="仿宋_GB2312" w:eastAsia="仿宋_GB2312" w:hAnsi="宋体" w:hint="eastAsia"/>
          <w:sz w:val="32"/>
          <w:szCs w:val="32"/>
          <w:u w:val="single"/>
        </w:rPr>
        <w:t>。</w:t>
      </w:r>
      <w:r w:rsidR="005B7C4B" w:rsidRPr="005B7C4B">
        <w:rPr>
          <w:rFonts w:ascii="仿宋_GB2312" w:eastAsia="仿宋_GB2312" w:hAnsi="宋体" w:hint="eastAsia"/>
          <w:sz w:val="32"/>
          <w:szCs w:val="32"/>
          <w:u w:val="single"/>
        </w:rPr>
        <w:t>③存在重大税收违法行为</w:t>
      </w:r>
      <w:r w:rsidR="00490970">
        <w:rPr>
          <w:rFonts w:ascii="仿宋_GB2312" w:eastAsia="仿宋_GB2312" w:hAnsi="宋体" w:hint="eastAsia"/>
          <w:sz w:val="32"/>
          <w:szCs w:val="32"/>
          <w:u w:val="single"/>
        </w:rPr>
        <w:t>；</w:t>
      </w:r>
      <w:r w:rsidR="005B7C4B" w:rsidRPr="005B7C4B">
        <w:rPr>
          <w:rFonts w:ascii="仿宋_GB2312" w:eastAsia="仿宋_GB2312" w:hAnsi="宋体" w:hint="eastAsia"/>
          <w:sz w:val="32"/>
          <w:szCs w:val="32"/>
          <w:u w:val="single"/>
        </w:rPr>
        <w:t>上述情形，以“信用中国”网站（www.creditchina.gov.cn）查询为准。④被列入严重违法失信企业名单，以国家企业信用信息公示系统网站（www.gsxt.gov.cn）查询为准；⑤被列入政府采购严重违法失信行为名单且被限制投标的，以中国政府采购网站</w:t>
      </w:r>
      <w:r w:rsidR="005B7C4B" w:rsidRPr="005B7C4B">
        <w:rPr>
          <w:rFonts w:ascii="仿宋_GB2312" w:eastAsia="仿宋_GB2312" w:hAnsi="宋体" w:hint="eastAsia"/>
          <w:sz w:val="32"/>
          <w:szCs w:val="32"/>
          <w:u w:val="single"/>
        </w:rPr>
        <w:lastRenderedPageBreak/>
        <w:t>（www.ccgp.gov.cn）查询为准</w:t>
      </w:r>
      <w:r w:rsidR="00490970">
        <w:rPr>
          <w:rFonts w:ascii="仿宋_GB2312" w:eastAsia="仿宋_GB2312" w:hAnsi="宋体" w:hint="eastAsia"/>
          <w:sz w:val="32"/>
          <w:szCs w:val="32"/>
          <w:u w:val="single"/>
        </w:rPr>
        <w:t>。</w:t>
      </w:r>
      <w:r w:rsidR="005B7C4B" w:rsidRPr="005B7C4B">
        <w:rPr>
          <w:rFonts w:ascii="仿宋_GB2312" w:eastAsia="仿宋_GB2312" w:hAnsi="宋体" w:hint="eastAsia"/>
          <w:sz w:val="32"/>
          <w:szCs w:val="32"/>
          <w:u w:val="single"/>
        </w:rPr>
        <w:t>（2）被</w:t>
      </w:r>
      <w:proofErr w:type="gramStart"/>
      <w:r w:rsidR="005B7C4B" w:rsidRPr="005B7C4B">
        <w:rPr>
          <w:rFonts w:ascii="仿宋_GB2312" w:eastAsia="仿宋_GB2312" w:hAnsi="宋体" w:hint="eastAsia"/>
          <w:sz w:val="32"/>
          <w:szCs w:val="32"/>
          <w:u w:val="single"/>
        </w:rPr>
        <w:t>各级行业</w:t>
      </w:r>
      <w:proofErr w:type="gramEnd"/>
      <w:r w:rsidR="005B7C4B" w:rsidRPr="005B7C4B">
        <w:rPr>
          <w:rFonts w:ascii="仿宋_GB2312" w:eastAsia="仿宋_GB2312" w:hAnsi="宋体" w:hint="eastAsia"/>
          <w:sz w:val="32"/>
          <w:szCs w:val="32"/>
          <w:u w:val="single"/>
        </w:rPr>
        <w:t>监管部门给予行政处罚限制投标的（以行政处罚决定书为准），在限制期内不得参与该行业项目的投标；被依法设立的各级公共资源交易综合管理部门限制投标的，在限制期内不得参与本项目投标。（3）投标人所属分公司、子公司的不良行为，不影响投标人的投标资格。</w:t>
      </w:r>
      <w:r w:rsidR="00490970">
        <w:rPr>
          <w:rFonts w:ascii="仿宋_GB2312" w:eastAsia="仿宋_GB2312" w:hAnsi="宋体" w:hint="eastAsia"/>
          <w:sz w:val="32"/>
          <w:szCs w:val="32"/>
          <w:u w:val="single"/>
        </w:rPr>
        <w:t>5.</w:t>
      </w:r>
      <w:r w:rsidR="005B7C4B" w:rsidRPr="005B7C4B">
        <w:rPr>
          <w:rFonts w:ascii="仿宋_GB2312" w:eastAsia="仿宋_GB2312" w:hAnsi="宋体" w:hint="eastAsia"/>
          <w:sz w:val="32"/>
          <w:szCs w:val="32"/>
          <w:u w:val="single"/>
        </w:rPr>
        <w:t>本次招标不接受联合体投标，采用资格后审方式。</w:t>
      </w:r>
    </w:p>
    <w:p w:rsidR="00704725" w:rsidRPr="00BD39DE" w:rsidRDefault="006A5A28" w:rsidP="00BD39DE">
      <w:pPr>
        <w:spacing w:line="560" w:lineRule="exact"/>
        <w:rPr>
          <w:rFonts w:ascii="仿宋_GB2312" w:eastAsia="仿宋_GB2312" w:hAnsi="宋体"/>
          <w:sz w:val="32"/>
          <w:szCs w:val="32"/>
          <w:u w:val="single"/>
        </w:rPr>
      </w:pPr>
      <w:r>
        <w:rPr>
          <w:rFonts w:ascii="黑体" w:eastAsia="黑体" w:hAnsi="黑体" w:hint="eastAsia"/>
          <w:sz w:val="32"/>
          <w:szCs w:val="32"/>
        </w:rPr>
        <w:t>三、采购文件获取方式：</w:t>
      </w:r>
      <w:r w:rsidR="00BD39DE" w:rsidRPr="00BD39DE">
        <w:rPr>
          <w:rFonts w:ascii="宋体" w:hAnsi="宋体" w:hint="eastAsia"/>
          <w:sz w:val="32"/>
          <w:szCs w:val="32"/>
          <w:u w:val="single"/>
        </w:rPr>
        <w:t>1.</w:t>
      </w:r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请于2020年6月</w:t>
      </w:r>
      <w:r w:rsidR="00BF6E40">
        <w:rPr>
          <w:rFonts w:ascii="仿宋_GB2312" w:eastAsia="仿宋_GB2312" w:hAnsi="宋体" w:hint="eastAsia"/>
          <w:sz w:val="32"/>
          <w:szCs w:val="32"/>
          <w:u w:val="single"/>
        </w:rPr>
        <w:t>28</w:t>
      </w:r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日至2020年</w:t>
      </w:r>
      <w:r w:rsidR="00E67597">
        <w:rPr>
          <w:rFonts w:ascii="仿宋_GB2312" w:eastAsia="仿宋_GB2312" w:hAnsi="宋体" w:hint="eastAsia"/>
          <w:sz w:val="32"/>
          <w:szCs w:val="32"/>
          <w:u w:val="single"/>
        </w:rPr>
        <w:t>7</w:t>
      </w:r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月</w:t>
      </w:r>
      <w:r w:rsidR="00BF6E40">
        <w:rPr>
          <w:rFonts w:ascii="仿宋_GB2312" w:eastAsia="仿宋_GB2312" w:hAnsi="宋体" w:hint="eastAsia"/>
          <w:sz w:val="32"/>
          <w:szCs w:val="32"/>
          <w:u w:val="single"/>
        </w:rPr>
        <w:t>2</w:t>
      </w:r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日（法定公休日、法定节假日除外），上午9:00至11:30，下午3:00至5:30（北京时间），持①授权委托人本人身份证、②有效的法人授权委托书或单位介绍信、③企业营业执照、④企业资质证书、⑤企业安全生产许</w:t>
      </w:r>
      <w:r w:rsidR="00BD39DE">
        <w:rPr>
          <w:rFonts w:ascii="仿宋_GB2312" w:eastAsia="仿宋_GB2312" w:hAnsi="宋体" w:hint="eastAsia"/>
          <w:sz w:val="32"/>
          <w:szCs w:val="32"/>
          <w:u w:val="single"/>
        </w:rPr>
        <w:t>可证、⑥拟任项目经理的注册建造师资格证书及安全生产考核合格证书</w:t>
      </w:r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（以上报名资料复印件均须加盖单位公章）到安徽省蚌埠市</w:t>
      </w:r>
      <w:proofErr w:type="gramStart"/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蚌</w:t>
      </w:r>
      <w:proofErr w:type="gramEnd"/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山区虎山东路955号10层1018室（北京华证</w:t>
      </w:r>
      <w:proofErr w:type="gramStart"/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鑫诚工程</w:t>
      </w:r>
      <w:proofErr w:type="gramEnd"/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造价咨询有限公司招标代理部）购买招标文件。</w:t>
      </w:r>
      <w:r w:rsidR="00BD39DE">
        <w:rPr>
          <w:rFonts w:ascii="仿宋_GB2312" w:eastAsia="仿宋_GB2312" w:hAnsi="宋体" w:hint="eastAsia"/>
          <w:sz w:val="32"/>
          <w:szCs w:val="32"/>
          <w:u w:val="single"/>
        </w:rPr>
        <w:t>2.</w:t>
      </w:r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招标文件（含电子版</w:t>
      </w:r>
      <w:r w:rsidR="00BD39DE">
        <w:rPr>
          <w:rFonts w:ascii="仿宋_GB2312" w:eastAsia="仿宋_GB2312" w:hAnsi="宋体" w:hint="eastAsia"/>
          <w:sz w:val="32"/>
          <w:szCs w:val="32"/>
          <w:u w:val="single"/>
        </w:rPr>
        <w:t>图纸</w:t>
      </w:r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、工程量清单）每套售价￥500.00</w:t>
      </w:r>
      <w:r w:rsidR="00B26707">
        <w:rPr>
          <w:rFonts w:ascii="仿宋_GB2312" w:eastAsia="仿宋_GB2312" w:hAnsi="宋体" w:hint="eastAsia"/>
          <w:sz w:val="32"/>
          <w:szCs w:val="32"/>
          <w:u w:val="single"/>
        </w:rPr>
        <w:t>元</w:t>
      </w:r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，现金缴纳，售后不退。</w:t>
      </w:r>
    </w:p>
    <w:p w:rsidR="00704725" w:rsidRDefault="006A5A28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四、开标时间及地点</w:t>
      </w:r>
    </w:p>
    <w:p w:rsidR="00704725" w:rsidRDefault="006A5A2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（1）开标时间：</w:t>
      </w:r>
      <w:r w:rsidR="00BD39DE">
        <w:rPr>
          <w:rFonts w:ascii="仿宋_GB2312" w:eastAsia="仿宋_GB2312" w:hAnsi="宋体" w:hint="eastAsia"/>
          <w:sz w:val="32"/>
          <w:szCs w:val="32"/>
          <w:u w:val="single"/>
        </w:rPr>
        <w:t>2020年7月</w:t>
      </w:r>
      <w:r w:rsidR="00E67597">
        <w:rPr>
          <w:rFonts w:ascii="仿宋_GB2312" w:eastAsia="仿宋_GB2312" w:hAnsi="宋体" w:hint="eastAsia"/>
          <w:sz w:val="32"/>
          <w:szCs w:val="32"/>
          <w:u w:val="single"/>
        </w:rPr>
        <w:t>7</w:t>
      </w:r>
      <w:r w:rsidR="00BD39DE">
        <w:rPr>
          <w:rFonts w:ascii="仿宋_GB2312" w:eastAsia="仿宋_GB2312" w:hAnsi="宋体" w:hint="eastAsia"/>
          <w:sz w:val="32"/>
          <w:szCs w:val="32"/>
          <w:u w:val="single"/>
        </w:rPr>
        <w:t>日下午3：00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704725" w:rsidRDefault="006A5A2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（2）开标地点：</w:t>
      </w:r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安徽省蚌埠市</w:t>
      </w:r>
      <w:proofErr w:type="gramStart"/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蚌</w:t>
      </w:r>
      <w:proofErr w:type="gramEnd"/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山区虎山东路955号10层1006室（北京华证</w:t>
      </w:r>
      <w:proofErr w:type="gramStart"/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鑫诚工程</w:t>
      </w:r>
      <w:proofErr w:type="gramEnd"/>
      <w:r w:rsidR="00BD39DE" w:rsidRPr="00BD39DE">
        <w:rPr>
          <w:rFonts w:ascii="仿宋_GB2312" w:eastAsia="仿宋_GB2312" w:hAnsi="宋体" w:hint="eastAsia"/>
          <w:sz w:val="32"/>
          <w:szCs w:val="32"/>
          <w:u w:val="single"/>
        </w:rPr>
        <w:t>造价咨询有限公司开标室）</w:t>
      </w:r>
    </w:p>
    <w:p w:rsidR="00704725" w:rsidRDefault="006A5A2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五、投标截止时间</w:t>
      </w:r>
      <w:r>
        <w:rPr>
          <w:rFonts w:ascii="仿宋_GB2312" w:eastAsia="仿宋_GB2312" w:hint="eastAsia"/>
          <w:sz w:val="32"/>
          <w:szCs w:val="32"/>
        </w:rPr>
        <w:t>：</w:t>
      </w:r>
      <w:r w:rsidR="001B6E75">
        <w:rPr>
          <w:rFonts w:ascii="仿宋_GB2312" w:eastAsia="仿宋_GB2312" w:hAnsi="宋体" w:hint="eastAsia"/>
          <w:sz w:val="32"/>
          <w:szCs w:val="32"/>
          <w:u w:val="single"/>
        </w:rPr>
        <w:t>2020年7月</w:t>
      </w:r>
      <w:r w:rsidR="00E67597">
        <w:rPr>
          <w:rFonts w:ascii="仿宋_GB2312" w:eastAsia="仿宋_GB2312" w:hAnsi="宋体" w:hint="eastAsia"/>
          <w:sz w:val="32"/>
          <w:szCs w:val="32"/>
          <w:u w:val="single"/>
        </w:rPr>
        <w:t>7</w:t>
      </w:r>
      <w:r w:rsidR="001B6E75">
        <w:rPr>
          <w:rFonts w:ascii="仿宋_GB2312" w:eastAsia="仿宋_GB2312" w:hAnsi="宋体" w:hint="eastAsia"/>
          <w:sz w:val="32"/>
          <w:szCs w:val="32"/>
          <w:u w:val="single"/>
        </w:rPr>
        <w:t>日下午3：00</w:t>
      </w:r>
    </w:p>
    <w:p w:rsidR="00704725" w:rsidRDefault="006A5A28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六、其他事项说明</w:t>
      </w:r>
    </w:p>
    <w:p w:rsidR="00704725" w:rsidRDefault="006A5A28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七、联系方法</w:t>
      </w:r>
    </w:p>
    <w:p w:rsidR="00704725" w:rsidRDefault="006A5A2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1、采购单位：</w:t>
      </w:r>
      <w:r w:rsidR="00593AB3" w:rsidRPr="00593AB3">
        <w:rPr>
          <w:rFonts w:ascii="仿宋_GB2312" w:eastAsia="仿宋_GB2312" w:hint="eastAsia"/>
          <w:sz w:val="32"/>
          <w:szCs w:val="32"/>
          <w:u w:val="single"/>
        </w:rPr>
        <w:t>蚌埠市</w:t>
      </w:r>
      <w:proofErr w:type="gramStart"/>
      <w:r w:rsidR="00593AB3" w:rsidRPr="00593AB3">
        <w:rPr>
          <w:rFonts w:ascii="仿宋_GB2312" w:eastAsia="仿宋_GB2312" w:hint="eastAsia"/>
          <w:sz w:val="32"/>
          <w:szCs w:val="32"/>
          <w:u w:val="single"/>
        </w:rPr>
        <w:t>蚌</w:t>
      </w:r>
      <w:proofErr w:type="gramEnd"/>
      <w:r w:rsidR="00593AB3" w:rsidRPr="00593AB3">
        <w:rPr>
          <w:rFonts w:ascii="仿宋_GB2312" w:eastAsia="仿宋_GB2312" w:hint="eastAsia"/>
          <w:sz w:val="32"/>
          <w:szCs w:val="32"/>
          <w:u w:val="single"/>
        </w:rPr>
        <w:t>山区雪华乡人民政府</w:t>
      </w:r>
    </w:p>
    <w:p w:rsidR="00704725" w:rsidRDefault="006A5A2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地  址：</w:t>
      </w:r>
      <w:r w:rsidR="00E67597">
        <w:rPr>
          <w:rFonts w:ascii="仿宋_GB2312" w:eastAsia="仿宋_GB2312" w:hAnsi="宋体" w:hint="eastAsia"/>
          <w:sz w:val="32"/>
          <w:szCs w:val="32"/>
          <w:u w:val="single"/>
        </w:rPr>
        <w:t>迎宾路2号迎宾山庄东门东侧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704725" w:rsidRDefault="006A5A2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</w:t>
      </w:r>
      <w:r w:rsidR="00E67597">
        <w:rPr>
          <w:rFonts w:ascii="仿宋_GB2312" w:eastAsia="仿宋_GB2312" w:hAnsi="宋体" w:hint="eastAsia"/>
          <w:sz w:val="32"/>
          <w:szCs w:val="32"/>
          <w:u w:val="single"/>
        </w:rPr>
        <w:t>王加敏</w:t>
      </w:r>
      <w:r>
        <w:rPr>
          <w:rFonts w:ascii="仿宋_GB2312" w:eastAsia="仿宋_GB2312" w:hint="eastAsia"/>
          <w:sz w:val="32"/>
          <w:szCs w:val="32"/>
        </w:rPr>
        <w:t xml:space="preserve">     </w:t>
      </w:r>
    </w:p>
    <w:p w:rsidR="00704725" w:rsidRDefault="006A5A2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电  话：</w:t>
      </w:r>
      <w:r w:rsidR="00E67597">
        <w:rPr>
          <w:rFonts w:ascii="仿宋_GB2312" w:eastAsia="仿宋_GB2312" w:hAnsi="宋体" w:hint="eastAsia"/>
          <w:sz w:val="32"/>
          <w:szCs w:val="32"/>
          <w:u w:val="single"/>
        </w:rPr>
        <w:t>0552-3123521</w:t>
      </w:r>
    </w:p>
    <w:p w:rsidR="00704725" w:rsidRDefault="006A5A2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2、采购代理机构 （如有）：</w:t>
      </w:r>
      <w:r w:rsidR="001B6E75" w:rsidRPr="001B6E75">
        <w:rPr>
          <w:rFonts w:ascii="仿宋_GB2312" w:eastAsia="仿宋_GB2312" w:hint="eastAsia"/>
          <w:sz w:val="32"/>
          <w:szCs w:val="32"/>
          <w:u w:val="single"/>
        </w:rPr>
        <w:t>北京华证</w:t>
      </w:r>
      <w:proofErr w:type="gramStart"/>
      <w:r w:rsidR="001B6E75" w:rsidRPr="001B6E75">
        <w:rPr>
          <w:rFonts w:ascii="仿宋_GB2312" w:eastAsia="仿宋_GB2312" w:hint="eastAsia"/>
          <w:sz w:val="32"/>
          <w:szCs w:val="32"/>
          <w:u w:val="single"/>
        </w:rPr>
        <w:t>鑫诚工程</w:t>
      </w:r>
      <w:proofErr w:type="gramEnd"/>
      <w:r w:rsidR="001B6E75" w:rsidRPr="001B6E75">
        <w:rPr>
          <w:rFonts w:ascii="仿宋_GB2312" w:eastAsia="仿宋_GB2312" w:hint="eastAsia"/>
          <w:sz w:val="32"/>
          <w:szCs w:val="32"/>
          <w:u w:val="single"/>
        </w:rPr>
        <w:t>造价咨询有限公司</w:t>
      </w:r>
    </w:p>
    <w:p w:rsidR="00704725" w:rsidRDefault="006A5A2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地  址：</w:t>
      </w:r>
      <w:r w:rsidR="001B6E75" w:rsidRPr="001B6E75">
        <w:rPr>
          <w:rFonts w:ascii="仿宋_GB2312" w:eastAsia="仿宋_GB2312" w:hint="eastAsia"/>
          <w:sz w:val="32"/>
          <w:szCs w:val="32"/>
          <w:u w:val="single"/>
        </w:rPr>
        <w:t>安徽省蚌埠市</w:t>
      </w:r>
      <w:proofErr w:type="gramStart"/>
      <w:r w:rsidR="001B6E75" w:rsidRPr="001B6E75">
        <w:rPr>
          <w:rFonts w:ascii="仿宋_GB2312" w:eastAsia="仿宋_GB2312" w:hint="eastAsia"/>
          <w:sz w:val="32"/>
          <w:szCs w:val="32"/>
          <w:u w:val="single"/>
        </w:rPr>
        <w:t>蚌</w:t>
      </w:r>
      <w:proofErr w:type="gramEnd"/>
      <w:r w:rsidR="001B6E75" w:rsidRPr="001B6E75">
        <w:rPr>
          <w:rFonts w:ascii="仿宋_GB2312" w:eastAsia="仿宋_GB2312" w:hint="eastAsia"/>
          <w:sz w:val="32"/>
          <w:szCs w:val="32"/>
          <w:u w:val="single"/>
        </w:rPr>
        <w:t>山区虎山东路955号10层-11层</w:t>
      </w:r>
    </w:p>
    <w:p w:rsidR="00704725" w:rsidRDefault="006A5A2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</w:t>
      </w:r>
      <w:r w:rsidR="001B6E75" w:rsidRPr="001B6E75">
        <w:rPr>
          <w:rFonts w:ascii="仿宋_GB2312" w:eastAsia="仿宋_GB2312" w:hint="eastAsia"/>
          <w:sz w:val="32"/>
          <w:szCs w:val="32"/>
          <w:u w:val="single"/>
        </w:rPr>
        <w:t>席天今</w:t>
      </w:r>
      <w:r>
        <w:rPr>
          <w:rFonts w:ascii="仿宋_GB2312" w:eastAsia="仿宋_GB2312" w:hint="eastAsia"/>
          <w:sz w:val="32"/>
          <w:szCs w:val="32"/>
        </w:rPr>
        <w:t xml:space="preserve">     </w:t>
      </w:r>
    </w:p>
    <w:p w:rsidR="00704725" w:rsidRDefault="006A5A2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电  话： </w:t>
      </w:r>
      <w:r w:rsidR="001B6E75">
        <w:rPr>
          <w:rFonts w:ascii="仿宋_GB2312" w:eastAsia="仿宋_GB2312" w:hAnsi="宋体" w:hint="eastAsia"/>
          <w:sz w:val="32"/>
          <w:szCs w:val="32"/>
          <w:u w:val="single"/>
        </w:rPr>
        <w:t>0552-3710120</w:t>
      </w:r>
    </w:p>
    <w:p w:rsidR="00704725" w:rsidRDefault="00677700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八</w:t>
      </w:r>
      <w:r w:rsidR="006A5A28">
        <w:rPr>
          <w:rFonts w:ascii="黑体" w:eastAsia="黑体" w:hAnsi="黑体" w:hint="eastAsia"/>
          <w:sz w:val="32"/>
          <w:szCs w:val="32"/>
        </w:rPr>
        <w:t>、监督电话</w:t>
      </w:r>
    </w:p>
    <w:p w:rsidR="00704725" w:rsidRDefault="006A5A2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财政部门：</w:t>
      </w:r>
      <w:r w:rsidR="001B6E75">
        <w:rPr>
          <w:rFonts w:ascii="仿宋_GB2312" w:eastAsia="仿宋_GB2312" w:hAnsi="宋体" w:hint="eastAsia"/>
          <w:sz w:val="32"/>
          <w:szCs w:val="32"/>
          <w:u w:val="single"/>
        </w:rPr>
        <w:t>0552-2072202</w:t>
      </w:r>
    </w:p>
    <w:p w:rsidR="00704725" w:rsidRDefault="006A5A2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上级主管部门：</w:t>
      </w:r>
      <w:r w:rsidR="001B6E75">
        <w:rPr>
          <w:rFonts w:ascii="仿宋_GB2312" w:eastAsia="仿宋_GB2312" w:hAnsi="宋体" w:hint="eastAsia"/>
          <w:sz w:val="32"/>
          <w:szCs w:val="32"/>
          <w:u w:val="single"/>
        </w:rPr>
        <w:t>0552-2047302</w:t>
      </w:r>
    </w:p>
    <w:p w:rsidR="00704725" w:rsidRDefault="00677700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九</w:t>
      </w:r>
      <w:bookmarkStart w:id="1" w:name="_GoBack"/>
      <w:bookmarkEnd w:id="1"/>
      <w:r w:rsidR="006A5A28">
        <w:rPr>
          <w:rFonts w:ascii="黑体" w:eastAsia="黑体" w:hAnsi="黑体" w:hint="eastAsia"/>
          <w:sz w:val="32"/>
          <w:szCs w:val="32"/>
        </w:rPr>
        <w:t>、免责声明</w:t>
      </w:r>
    </w:p>
    <w:p w:rsidR="00704725" w:rsidRDefault="006A5A28" w:rsidP="00593AB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本栏目所发布的信息，其真实性、准确性、完整性、及时性、合法性，均由信息发布者自行负责。本网站对其内容概不负责，亦不承担任何法律责任。</w:t>
      </w:r>
      <w:bookmarkEnd w:id="0"/>
    </w:p>
    <w:p w:rsidR="00704725" w:rsidRDefault="00704725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704725" w:rsidRDefault="00704725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704725" w:rsidRDefault="00704725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704725" w:rsidRDefault="00704725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704725" w:rsidRDefault="00704725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704725" w:rsidRDefault="00704725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704725" w:rsidRDefault="00704725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704725" w:rsidSect="000925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250D" w:rsidRDefault="00CD250D" w:rsidP="00E67597">
      <w:r>
        <w:separator/>
      </w:r>
    </w:p>
  </w:endnote>
  <w:endnote w:type="continuationSeparator" w:id="1">
    <w:p w:rsidR="00CD250D" w:rsidRDefault="00CD250D" w:rsidP="00E675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250D" w:rsidRDefault="00CD250D" w:rsidP="00E67597">
      <w:r>
        <w:separator/>
      </w:r>
    </w:p>
  </w:footnote>
  <w:footnote w:type="continuationSeparator" w:id="1">
    <w:p w:rsidR="00CD250D" w:rsidRDefault="00CD250D" w:rsidP="00E675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60C6"/>
    <w:rsid w:val="00057FC7"/>
    <w:rsid w:val="00067B20"/>
    <w:rsid w:val="00092533"/>
    <w:rsid w:val="000B315D"/>
    <w:rsid w:val="000B40F3"/>
    <w:rsid w:val="000C359B"/>
    <w:rsid w:val="000E2A84"/>
    <w:rsid w:val="00132B02"/>
    <w:rsid w:val="00161E09"/>
    <w:rsid w:val="001B6E75"/>
    <w:rsid w:val="001E2CE4"/>
    <w:rsid w:val="001E2FA4"/>
    <w:rsid w:val="001F4540"/>
    <w:rsid w:val="001F5B99"/>
    <w:rsid w:val="00204D77"/>
    <w:rsid w:val="00206CAA"/>
    <w:rsid w:val="00207C56"/>
    <w:rsid w:val="00250515"/>
    <w:rsid w:val="003222A1"/>
    <w:rsid w:val="00362C42"/>
    <w:rsid w:val="003662D2"/>
    <w:rsid w:val="003800A6"/>
    <w:rsid w:val="003A56AE"/>
    <w:rsid w:val="003D6E77"/>
    <w:rsid w:val="004229D9"/>
    <w:rsid w:val="00422D84"/>
    <w:rsid w:val="00430D25"/>
    <w:rsid w:val="004338EE"/>
    <w:rsid w:val="004364C8"/>
    <w:rsid w:val="00461532"/>
    <w:rsid w:val="00483D26"/>
    <w:rsid w:val="0049012C"/>
    <w:rsid w:val="00490970"/>
    <w:rsid w:val="00497807"/>
    <w:rsid w:val="004C79A2"/>
    <w:rsid w:val="004F795D"/>
    <w:rsid w:val="005114DD"/>
    <w:rsid w:val="00521054"/>
    <w:rsid w:val="005456D1"/>
    <w:rsid w:val="00545FDB"/>
    <w:rsid w:val="0056607A"/>
    <w:rsid w:val="00574E1C"/>
    <w:rsid w:val="0058194F"/>
    <w:rsid w:val="00593AB3"/>
    <w:rsid w:val="005B7C4B"/>
    <w:rsid w:val="00613EF9"/>
    <w:rsid w:val="006620A0"/>
    <w:rsid w:val="00663CCD"/>
    <w:rsid w:val="00677700"/>
    <w:rsid w:val="006A5A28"/>
    <w:rsid w:val="006C071F"/>
    <w:rsid w:val="00704725"/>
    <w:rsid w:val="007258E7"/>
    <w:rsid w:val="00770D72"/>
    <w:rsid w:val="00773D8C"/>
    <w:rsid w:val="007F3DE0"/>
    <w:rsid w:val="0080181E"/>
    <w:rsid w:val="00807E77"/>
    <w:rsid w:val="00825547"/>
    <w:rsid w:val="00844607"/>
    <w:rsid w:val="00887783"/>
    <w:rsid w:val="008D0953"/>
    <w:rsid w:val="008F4207"/>
    <w:rsid w:val="0098791E"/>
    <w:rsid w:val="0099339E"/>
    <w:rsid w:val="009B20E6"/>
    <w:rsid w:val="009D6014"/>
    <w:rsid w:val="00A14B1B"/>
    <w:rsid w:val="00A41F0E"/>
    <w:rsid w:val="00AD745F"/>
    <w:rsid w:val="00B2505C"/>
    <w:rsid w:val="00B26707"/>
    <w:rsid w:val="00B460C6"/>
    <w:rsid w:val="00B548F1"/>
    <w:rsid w:val="00BC13BB"/>
    <w:rsid w:val="00BD39DE"/>
    <w:rsid w:val="00BF6E40"/>
    <w:rsid w:val="00C15C22"/>
    <w:rsid w:val="00C525D1"/>
    <w:rsid w:val="00CA318E"/>
    <w:rsid w:val="00CD250D"/>
    <w:rsid w:val="00CF13D7"/>
    <w:rsid w:val="00D1547C"/>
    <w:rsid w:val="00D3682E"/>
    <w:rsid w:val="00D67E19"/>
    <w:rsid w:val="00D84FE9"/>
    <w:rsid w:val="00DC0875"/>
    <w:rsid w:val="00DF1860"/>
    <w:rsid w:val="00E151C5"/>
    <w:rsid w:val="00E151D3"/>
    <w:rsid w:val="00E2144E"/>
    <w:rsid w:val="00E41B23"/>
    <w:rsid w:val="00E45138"/>
    <w:rsid w:val="00E578D0"/>
    <w:rsid w:val="00E67597"/>
    <w:rsid w:val="00E907CA"/>
    <w:rsid w:val="00E95FBE"/>
    <w:rsid w:val="00EF3C45"/>
    <w:rsid w:val="00F1286D"/>
    <w:rsid w:val="00F4010A"/>
    <w:rsid w:val="00F41B63"/>
    <w:rsid w:val="00F56BB9"/>
    <w:rsid w:val="00F7105B"/>
    <w:rsid w:val="00F812A0"/>
    <w:rsid w:val="00FF1F17"/>
    <w:rsid w:val="00FF4E74"/>
    <w:rsid w:val="2F6007B6"/>
    <w:rsid w:val="3AC40A84"/>
    <w:rsid w:val="3E1377EE"/>
    <w:rsid w:val="3F9B14D4"/>
    <w:rsid w:val="6F2A1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533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092533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09253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925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925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uiPriority w:val="99"/>
    <w:unhideWhenUsed/>
    <w:qFormat/>
    <w:rsid w:val="00092533"/>
    <w:rPr>
      <w:color w:val="0000FF"/>
      <w:u w:val="none"/>
    </w:rPr>
  </w:style>
  <w:style w:type="paragraph" w:styleId="a8">
    <w:name w:val="List Paragraph"/>
    <w:basedOn w:val="a"/>
    <w:uiPriority w:val="34"/>
    <w:qFormat/>
    <w:rsid w:val="00092533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092533"/>
    <w:rPr>
      <w:rFonts w:ascii="Calibri" w:eastAsia="宋体" w:hAnsi="Calibri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092533"/>
    <w:rPr>
      <w:rFonts w:ascii="Calibri" w:eastAsia="宋体" w:hAnsi="Calibri" w:cs="Times New Roman"/>
    </w:rPr>
  </w:style>
  <w:style w:type="paragraph" w:customStyle="1" w:styleId="p0">
    <w:name w:val="p0"/>
    <w:basedOn w:val="a"/>
    <w:qFormat/>
    <w:rsid w:val="00092533"/>
    <w:rPr>
      <w:rFonts w:cs="宋体"/>
      <w:kern w:val="0"/>
      <w:szCs w:val="21"/>
    </w:rPr>
  </w:style>
  <w:style w:type="character" w:customStyle="1" w:styleId="Char2">
    <w:name w:val="页眉 Char"/>
    <w:basedOn w:val="a0"/>
    <w:link w:val="a6"/>
    <w:uiPriority w:val="99"/>
    <w:qFormat/>
    <w:rsid w:val="00092533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9253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FE524F-E4A1-404D-8A6D-478A08B38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3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44</cp:revision>
  <dcterms:created xsi:type="dcterms:W3CDTF">2020-05-12T01:21:00Z</dcterms:created>
  <dcterms:modified xsi:type="dcterms:W3CDTF">2020-06-28T01:25:00Z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