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Y="876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44"/>
                <w:szCs w:val="44"/>
              </w:rPr>
              <w:t>售后服务承诺函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5" w:hRule="atLeast"/>
        </w:trPr>
        <w:tc>
          <w:tcPr>
            <w:tcW w:w="829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致：暨南大学附属顺德医院</w:t>
            </w:r>
          </w:p>
          <w:p>
            <w:pPr>
              <w:widowControl/>
              <w:ind w:firstLine="540" w:firstLineChars="2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我方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</w:rPr>
              <w:t xml:space="preserve"> （公司名称）     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作为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</w:rPr>
              <w:t xml:space="preserve">  （项目名称）    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项目中标方，对我方提供的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none"/>
                <w:lang w:val="en-US" w:eastAsia="zh-CN"/>
              </w:rPr>
              <w:t>设备和服务提供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如下售后服务承诺：</w:t>
            </w:r>
          </w:p>
          <w:p>
            <w:pPr>
              <w:widowControl/>
              <w:ind w:firstLine="540" w:firstLineChars="2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1.我们保证为此项目所提供的设备（含配件）是全新的、未使用过的、并完全符合强制性的国家技术，质量规范和合同所规定的质量、规格、性能和技术要求。</w:t>
            </w:r>
          </w:p>
          <w:p>
            <w:pPr>
              <w:widowControl/>
              <w:ind w:firstLine="540" w:firstLineChars="200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2.保证所提供的设备经正确安装、运转和保养，在其使用寿命期内具有服务质量要求和产品说明书的性能。</w:t>
            </w:r>
          </w:p>
          <w:p>
            <w:pPr>
              <w:widowControl/>
              <w:ind w:firstLine="540" w:firstLineChars="200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保证所提供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的服务均严格按照国家相关建设规范和标准进行建设及施工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。</w:t>
            </w:r>
          </w:p>
          <w:p>
            <w:pPr>
              <w:widowControl/>
              <w:ind w:firstLine="540" w:firstLineChars="2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.保证所提供的设备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和服务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承担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</w:rPr>
              <w:t>    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年免费保修服务。</w:t>
            </w:r>
          </w:p>
          <w:p>
            <w:pPr>
              <w:widowControl/>
              <w:ind w:firstLine="540" w:firstLineChars="2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.其它承诺：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  <w:lang w:val="en-US" w:eastAsia="zh-CN"/>
              </w:rPr>
              <w:t xml:space="preserve">如有请提供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  <w:u w:val="single"/>
              </w:rPr>
              <w:t xml:space="preserve">                 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7"/>
                <w:szCs w:val="27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。 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                                       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 xml:space="preserve">  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</w:t>
            </w:r>
          </w:p>
          <w:p>
            <w:pPr>
              <w:widowControl/>
              <w:ind w:firstLine="5130" w:firstLineChars="190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公司名称（盖章）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>                                                     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 xml:space="preserve">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7"/>
                <w:szCs w:val="27"/>
              </w:rPr>
              <w:t xml:space="preserve"> 年    月    日</w:t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4：售后服务承诺函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DF1"/>
    <w:rsid w:val="00025564"/>
    <w:rsid w:val="000E6AF9"/>
    <w:rsid w:val="0024057E"/>
    <w:rsid w:val="00943DF1"/>
    <w:rsid w:val="00BE1819"/>
    <w:rsid w:val="00CD4E60"/>
    <w:rsid w:val="00D24A2E"/>
    <w:rsid w:val="00DE5A5F"/>
    <w:rsid w:val="00E56F96"/>
    <w:rsid w:val="1C0D2FE8"/>
    <w:rsid w:val="26371E14"/>
    <w:rsid w:val="296658BD"/>
    <w:rsid w:val="3CC95E54"/>
    <w:rsid w:val="674C5BFD"/>
    <w:rsid w:val="759F6B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</Words>
  <Characters>364</Characters>
  <Lines>3</Lines>
  <Paragraphs>1</Paragraphs>
  <TotalTime>3</TotalTime>
  <ScaleCrop>false</ScaleCrop>
  <LinksUpToDate>false</LinksUpToDate>
  <CharactersWithSpaces>426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2020-04-08T14:05:00Z</dcterms:created>
  <dc:creator>PC</dc:creator>
  <cp:lastModifiedBy>骆永康</cp:lastModifiedBy>
  <dcterms:modified xsi:type="dcterms:W3CDTF">2021-01-07T02:27:28Z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